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95" w:rsidRDefault="001B7087">
      <w:r>
        <w:t>Le fromage et le sous'ministre</w:t>
      </w:r>
    </w:p>
    <w:tbl>
      <w:tblPr>
        <w:tblStyle w:val="Grilledutableau"/>
        <w:tblW w:w="0" w:type="auto"/>
        <w:tblLook w:val="04A0"/>
      </w:tblPr>
      <w:tblGrid>
        <w:gridCol w:w="5211"/>
        <w:gridCol w:w="5529"/>
      </w:tblGrid>
      <w:tr w:rsidR="008477B7" w:rsidTr="00A42C2D">
        <w:trPr>
          <w:trHeight w:val="1373"/>
        </w:trPr>
        <w:tc>
          <w:tcPr>
            <w:tcW w:w="5211" w:type="dxa"/>
            <w:tcBorders>
              <w:bottom w:val="single" w:sz="4" w:space="0" w:color="auto"/>
            </w:tcBorders>
          </w:tcPr>
          <w:p w:rsidR="004E0A95" w:rsidRDefault="004E0A95" w:rsidP="008477B7">
            <w:r>
              <w:t>4 + 6 = 10</w:t>
            </w:r>
          </w:p>
          <w:p w:rsidR="008477B7" w:rsidRDefault="008477B7" w:rsidP="008477B7">
            <w:r>
              <w:t>Maître Corbeau, sur un arbre perché,</w:t>
            </w:r>
          </w:p>
          <w:p w:rsidR="008477B7" w:rsidRDefault="004E0A95" w:rsidP="008477B7">
            <w:r>
              <w:t xml:space="preserve">8 = </w:t>
            </w:r>
            <w:r w:rsidR="008477B7">
              <w:t>Tenait en son bec un fromage.</w:t>
            </w:r>
          </w:p>
          <w:p w:rsidR="008477B7" w:rsidRDefault="004E0A95" w:rsidP="008477B7">
            <w:r>
              <w:t xml:space="preserve">10 = </w:t>
            </w:r>
            <w:r w:rsidR="008477B7">
              <w:t>Maître Renard, par l'odeur alléché,</w:t>
            </w:r>
          </w:p>
          <w:p w:rsidR="008477B7" w:rsidRDefault="004E0A95" w:rsidP="008477B7">
            <w:r>
              <w:t xml:space="preserve">8 = </w:t>
            </w:r>
            <w:r w:rsidR="008477B7">
              <w:t>Lui tint à peu près ce langage 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77B7" w:rsidRDefault="008477B7"/>
          <w:p w:rsidR="002B36F9" w:rsidRDefault="002B36F9" w:rsidP="002B36F9">
            <w:r>
              <w:t>Laurent Wauquiez, sous-ministre de l'emploi,</w:t>
            </w:r>
          </w:p>
          <w:p w:rsidR="00A707EF" w:rsidRDefault="00B531A6" w:rsidP="002B36F9">
            <w:r>
              <w:t>Se t</w:t>
            </w:r>
            <w:r w:rsidR="00677D03">
              <w:t xml:space="preserve">ient </w:t>
            </w:r>
            <w:r>
              <w:t>à Bercy</w:t>
            </w:r>
            <w:r w:rsidR="00677D03">
              <w:t xml:space="preserve"> en gourmet</w:t>
            </w:r>
          </w:p>
          <w:p w:rsidR="00B531A6" w:rsidRDefault="00A707EF" w:rsidP="002B36F9">
            <w:r>
              <w:t>Pas de Brie de Meaux quand il y festoie</w:t>
            </w:r>
            <w:r w:rsidR="00D12C0C">
              <w:t>(248)</w:t>
            </w:r>
          </w:p>
          <w:p w:rsidR="00C8685B" w:rsidRDefault="00B531A6" w:rsidP="002B36F9">
            <w:r>
              <w:t xml:space="preserve">Paraît qu' c'est le fromage de </w:t>
            </w:r>
            <w:r w:rsidR="00C8685B">
              <w:t xml:space="preserve"> Copé</w:t>
            </w:r>
            <w:r w:rsidR="00A707EF">
              <w:t>.</w:t>
            </w:r>
          </w:p>
        </w:tc>
      </w:tr>
      <w:tr w:rsidR="00B531A6" w:rsidTr="00A42C2D">
        <w:trPr>
          <w:trHeight w:val="133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531A6" w:rsidRDefault="00B531A6" w:rsidP="008477B7"/>
          <w:p w:rsidR="00B531A6" w:rsidRDefault="00B531A6" w:rsidP="008477B7">
            <w:r>
              <w:t>8 = "Hé ! bonjour, Monsieur du Corbeau.</w:t>
            </w:r>
          </w:p>
          <w:p w:rsidR="00B531A6" w:rsidRDefault="00B531A6" w:rsidP="008477B7">
            <w:r>
              <w:t>6+6 = Que vous êtes joli ! que vous me semblez beau !</w:t>
            </w:r>
          </w:p>
          <w:p w:rsidR="00B531A6" w:rsidRDefault="00B531A6" w:rsidP="008477B7">
            <w:r>
              <w:t>8 = Sans mentir, si votre ramage</w:t>
            </w:r>
          </w:p>
          <w:p w:rsidR="00B531A6" w:rsidRDefault="00B531A6" w:rsidP="008477B7">
            <w:r>
              <w:t>8 = Se rapporte à votre plumage,</w:t>
            </w:r>
          </w:p>
          <w:p w:rsidR="00B531A6" w:rsidRDefault="00B531A6" w:rsidP="008477B7">
            <w:r>
              <w:t>12 = Vous êtes le Phénix des hôtes de ces bois. "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531A6" w:rsidRDefault="00B531A6" w:rsidP="00B531A6">
            <w:pPr>
              <w:pStyle w:val="Paragraphedeliste"/>
              <w:numPr>
                <w:ilvl w:val="0"/>
                <w:numId w:val="1"/>
              </w:numPr>
            </w:pPr>
            <w:r>
              <w:t>Expliquer son objectif</w:t>
            </w:r>
          </w:p>
          <w:p w:rsidR="00EB4A45" w:rsidRDefault="00EB4A45" w:rsidP="002B36F9">
            <w:r>
              <w:t>"</w:t>
            </w:r>
            <w:r w:rsidR="00A53BDF">
              <w:t xml:space="preserve">Hé ! </w:t>
            </w:r>
            <w:r>
              <w:t>Que notre sous-ministre est  beau !</w:t>
            </w:r>
          </w:p>
          <w:p w:rsidR="00B531A6" w:rsidRDefault="00D44951" w:rsidP="002B36F9">
            <w:r>
              <w:t xml:space="preserve">Que ne ferait-il pas pour sucer </w:t>
            </w:r>
            <w:r w:rsidR="00EB4A45">
              <w:t>le nabot !</w:t>
            </w:r>
          </w:p>
          <w:p w:rsidR="00A53BDF" w:rsidRDefault="00A53BDF" w:rsidP="002B36F9">
            <w:r>
              <w:t>S</w:t>
            </w:r>
            <w:r w:rsidR="00CA3809">
              <w:t>'il</w:t>
            </w:r>
            <w:r>
              <w:t xml:space="preserve"> était si haut en sondages</w:t>
            </w:r>
          </w:p>
          <w:p w:rsidR="00343419" w:rsidRDefault="00CA3809" w:rsidP="002B36F9">
            <w:r>
              <w:t>Que prodigue avec</w:t>
            </w:r>
            <w:r w:rsidR="00A53BDF">
              <w:t xml:space="preserve"> </w:t>
            </w:r>
            <w:r>
              <w:t xml:space="preserve">le </w:t>
            </w:r>
            <w:r w:rsidR="00A53BDF">
              <w:t>cirage</w:t>
            </w:r>
          </w:p>
          <w:p w:rsidR="00343419" w:rsidRDefault="00A53BDF" w:rsidP="002B36F9">
            <w:r>
              <w:t xml:space="preserve">Il serait </w:t>
            </w:r>
            <w:r w:rsidR="00343419">
              <w:t>bon pour rester au gouvernement</w:t>
            </w:r>
            <w:r w:rsidR="00276897">
              <w:t>.</w:t>
            </w:r>
          </w:p>
          <w:p w:rsidR="00A42C2D" w:rsidRDefault="00A42C2D" w:rsidP="00A42C2D"/>
        </w:tc>
      </w:tr>
      <w:tr w:rsidR="00B531A6" w:rsidTr="00A42C2D">
        <w:trPr>
          <w:trHeight w:val="189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343419" w:rsidRDefault="00343419" w:rsidP="008477B7"/>
          <w:p w:rsidR="00B531A6" w:rsidRDefault="00B531A6" w:rsidP="008477B7">
            <w:r>
              <w:t>12 = A ces mots le Corbeau ne se sent pas de joie ;</w:t>
            </w:r>
          </w:p>
          <w:p w:rsidR="00B531A6" w:rsidRDefault="00B531A6" w:rsidP="008477B7">
            <w:r>
              <w:t>8 = Et pour montrer sa belle voix,</w:t>
            </w:r>
          </w:p>
          <w:p w:rsidR="00B531A6" w:rsidRDefault="00B531A6" w:rsidP="008477B7">
            <w:r>
              <w:t>6+6 = Il ouvre un large bec, laisse tomber sa proie.</w:t>
            </w:r>
          </w:p>
          <w:p w:rsidR="00B531A6" w:rsidRDefault="00B531A6" w:rsidP="008477B7">
            <w:r>
              <w:t>6+6=Le Renard s'en saisit, et dit : "Mon bon Monsieur,</w:t>
            </w:r>
          </w:p>
          <w:p w:rsidR="00B531A6" w:rsidRDefault="00B531A6" w:rsidP="008477B7">
            <w:r>
              <w:t>8=Apprenez que tout flatteur</w:t>
            </w:r>
          </w:p>
          <w:p w:rsidR="00B531A6" w:rsidRDefault="00B531A6" w:rsidP="008477B7">
            <w:r>
              <w:t>10=Vit aux dépens de celui qui l'écoute :</w:t>
            </w:r>
          </w:p>
          <w:p w:rsidR="00B531A6" w:rsidRDefault="00B531A6" w:rsidP="008477B7">
            <w:r>
              <w:t>12=Cette leçon vaut bien un fromage, sans doute. "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06B65" w:rsidRDefault="00006B65" w:rsidP="002B36F9"/>
          <w:p w:rsidR="00276897" w:rsidRDefault="00D852EA" w:rsidP="002B36F9">
            <w:r>
              <w:t>Le sous-secrétaire, qui s'emploie en courtisan,</w:t>
            </w:r>
          </w:p>
          <w:p w:rsidR="00D852EA" w:rsidRDefault="00D852EA" w:rsidP="002B36F9">
            <w:r>
              <w:t>S'imagine en super-larbin</w:t>
            </w:r>
          </w:p>
          <w:p w:rsidR="00276897" w:rsidRDefault="008C7E21" w:rsidP="002B36F9">
            <w:r>
              <w:t>Devance les souhaits du maître</w:t>
            </w:r>
            <w:r w:rsidR="00D852EA">
              <w:t>, pisse sur le copain</w:t>
            </w:r>
            <w:r>
              <w:t>.</w:t>
            </w:r>
          </w:p>
          <w:p w:rsidR="00B10086" w:rsidRDefault="00161E71" w:rsidP="002B36F9">
            <w:r>
              <w:t xml:space="preserve">Alerté un canard - </w:t>
            </w:r>
            <w:r w:rsidR="00B10086">
              <w:t xml:space="preserve">le </w:t>
            </w:r>
            <w:r>
              <w:t xml:space="preserve">prend </w:t>
            </w:r>
            <w:r w:rsidR="00B10086">
              <w:t>sans pincettes</w:t>
            </w:r>
          </w:p>
          <w:p w:rsidR="00B10086" w:rsidRDefault="00B10086" w:rsidP="002B36F9">
            <w:r>
              <w:t>la langue sur les talonnettes</w:t>
            </w:r>
            <w:r w:rsidR="00161E71">
              <w:t>.</w:t>
            </w:r>
          </w:p>
          <w:p w:rsidR="009823C9" w:rsidRDefault="00CA3809" w:rsidP="009823C9">
            <w:r>
              <w:t>Il</w:t>
            </w:r>
            <w:r w:rsidR="009823C9">
              <w:t xml:space="preserve"> se rend compte que le lait a tourné</w:t>
            </w:r>
          </w:p>
          <w:p w:rsidR="009823C9" w:rsidRDefault="009823C9" w:rsidP="002B36F9">
            <w:r>
              <w:t>Et remet sur la table l'objet incriminé</w:t>
            </w:r>
            <w:r w:rsidR="00161E71">
              <w:t>.</w:t>
            </w:r>
          </w:p>
          <w:p w:rsidR="00A707EF" w:rsidRDefault="00A707EF" w:rsidP="00A707EF"/>
        </w:tc>
      </w:tr>
      <w:tr w:rsidR="00B531A6" w:rsidTr="00A42C2D">
        <w:trPr>
          <w:trHeight w:val="508"/>
        </w:trPr>
        <w:tc>
          <w:tcPr>
            <w:tcW w:w="5211" w:type="dxa"/>
            <w:tcBorders>
              <w:top w:val="single" w:sz="4" w:space="0" w:color="auto"/>
            </w:tcBorders>
          </w:tcPr>
          <w:p w:rsidR="00B531A6" w:rsidRDefault="00B531A6" w:rsidP="008477B7"/>
          <w:p w:rsidR="00B531A6" w:rsidRDefault="00B531A6" w:rsidP="008477B7">
            <w:r>
              <w:t>8=Le Corbeau, honteux et confus,</w:t>
            </w:r>
          </w:p>
          <w:p w:rsidR="00B531A6" w:rsidRDefault="00276897" w:rsidP="008477B7">
            <w:r>
              <w:t>12</w:t>
            </w:r>
            <w:r w:rsidR="00B531A6">
              <w:t>=Jura, mais un peu tard, qu'on ne l'y prendrait plus.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817AF" w:rsidRDefault="00006B65" w:rsidP="00F817AF">
            <w:pPr>
              <w:pStyle w:val="Paragraphedeliste"/>
              <w:numPr>
                <w:ilvl w:val="0"/>
                <w:numId w:val="1"/>
              </w:numPr>
            </w:pPr>
            <w:r>
              <w:t>Ira rejoindre les autres merdes</w:t>
            </w:r>
          </w:p>
          <w:p w:rsidR="00F817AF" w:rsidRDefault="00CA3809" w:rsidP="00F817AF">
            <w:r>
              <w:t xml:space="preserve">Donc </w:t>
            </w:r>
            <w:r w:rsidR="00F817AF">
              <w:t>Wauq</w:t>
            </w:r>
            <w:r w:rsidRPr="00CA3809">
              <w:t>ie</w:t>
            </w:r>
            <w:r w:rsidR="00F817AF">
              <w:t>z, coupable et morveux</w:t>
            </w:r>
          </w:p>
          <w:p w:rsidR="00276897" w:rsidRDefault="00F817AF" w:rsidP="00F817AF">
            <w:r>
              <w:t>Reste sous-ministre, pour faire le pire en mieux.</w:t>
            </w:r>
          </w:p>
        </w:tc>
      </w:tr>
    </w:tbl>
    <w:p w:rsidR="00EC5653" w:rsidRDefault="00EC5653"/>
    <w:p w:rsidR="00F817AF" w:rsidRDefault="00F817AF">
      <w:r>
        <w:t>Mes vers ont dix pieds et pas de talonnettes</w:t>
      </w:r>
    </w:p>
    <w:p w:rsidR="00F817AF" w:rsidRDefault="00F817AF"/>
    <w:p w:rsidR="008477B7" w:rsidRDefault="008477B7">
      <w:r>
        <w:t>Copé / Wauqiez / Lagarde</w:t>
      </w:r>
    </w:p>
    <w:p w:rsidR="002B36F9" w:rsidRDefault="002B36F9">
      <w:r>
        <w:t>Secrétaire d'état à l'emploi</w:t>
      </w:r>
    </w:p>
    <w:p w:rsidR="008477B7" w:rsidRDefault="008477B7">
      <w:r>
        <w:t>Brie de Meaux / de Melun</w:t>
      </w:r>
    </w:p>
    <w:p w:rsidR="008477B7" w:rsidRDefault="008477B7">
      <w:r>
        <w:t>Gourmet</w:t>
      </w:r>
    </w:p>
    <w:p w:rsidR="008477B7" w:rsidRDefault="008477B7">
      <w:r>
        <w:t>Grand amateur</w:t>
      </w:r>
    </w:p>
    <w:p w:rsidR="008477B7" w:rsidRDefault="008477B7">
      <w:r>
        <w:t>Timbres</w:t>
      </w:r>
    </w:p>
    <w:p w:rsidR="008477B7" w:rsidRDefault="001B7087">
      <w:r>
        <w:t>Partager le camembert</w:t>
      </w:r>
    </w:p>
    <w:p w:rsidR="001B7087" w:rsidRDefault="001B7087">
      <w:r>
        <w:t>Odeur, relents</w:t>
      </w:r>
    </w:p>
    <w:p w:rsidR="002B36F9" w:rsidRDefault="002B36F9">
      <w:r>
        <w:t>Champignons entre les doigts de pied</w:t>
      </w:r>
    </w:p>
    <w:p w:rsidR="002B36F9" w:rsidRDefault="002B36F9">
      <w:r>
        <w:t>Ridicule</w:t>
      </w:r>
    </w:p>
    <w:p w:rsidR="00B531A6" w:rsidRDefault="00B531A6">
      <w:r>
        <w:t>Gros suceur de boules</w:t>
      </w:r>
    </w:p>
    <w:p w:rsidR="002B36F9" w:rsidRDefault="002B36F9">
      <w:r>
        <w:t>Morale : si vous voulez sucer votre chef, pissez aussi sur le copain</w:t>
      </w:r>
    </w:p>
    <w:p w:rsidR="002B36F9" w:rsidRDefault="00C8685B">
      <w:r>
        <w:t>Brie de Meaux</w:t>
      </w:r>
    </w:p>
    <w:p w:rsidR="008477B7" w:rsidRDefault="00B531A6">
      <w:r>
        <w:t>Histoire qui sent mauvais / cc'est pas pour ça qu'il est payé</w:t>
      </w:r>
    </w:p>
    <w:p w:rsidR="005964C7" w:rsidRDefault="00A42C2D">
      <w:r>
        <w:t>bassesse</w:t>
      </w:r>
    </w:p>
    <w:p w:rsidR="005964C7" w:rsidRDefault="005964C7" w:rsidP="005964C7">
      <w:r>
        <w:t>Un suceur de boule à l'époque se contentait des boules et les chaussures et la semelle, aujourd'hui il faut pisser sur les pompes des autres</w:t>
      </w:r>
    </w:p>
    <w:sectPr w:rsidR="005964C7" w:rsidSect="00DB79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4FE"/>
    <w:multiLevelType w:val="hybridMultilevel"/>
    <w:tmpl w:val="D9BA2CC6"/>
    <w:lvl w:ilvl="0" w:tplc="443C260A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5A36"/>
    <w:multiLevelType w:val="hybridMultilevel"/>
    <w:tmpl w:val="74E85DEA"/>
    <w:lvl w:ilvl="0" w:tplc="27AC35E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8477B7"/>
    <w:rsid w:val="00006B65"/>
    <w:rsid w:val="00151BD7"/>
    <w:rsid w:val="00161E71"/>
    <w:rsid w:val="001B7087"/>
    <w:rsid w:val="00276897"/>
    <w:rsid w:val="002B36F9"/>
    <w:rsid w:val="00315F7F"/>
    <w:rsid w:val="00343419"/>
    <w:rsid w:val="003C0C72"/>
    <w:rsid w:val="004E0A95"/>
    <w:rsid w:val="004E1374"/>
    <w:rsid w:val="005964C7"/>
    <w:rsid w:val="00677D03"/>
    <w:rsid w:val="008477B7"/>
    <w:rsid w:val="008C7E21"/>
    <w:rsid w:val="009823C9"/>
    <w:rsid w:val="00A42C2D"/>
    <w:rsid w:val="00A53BDF"/>
    <w:rsid w:val="00A707EF"/>
    <w:rsid w:val="00B10086"/>
    <w:rsid w:val="00B531A6"/>
    <w:rsid w:val="00B82350"/>
    <w:rsid w:val="00C8685B"/>
    <w:rsid w:val="00C949D4"/>
    <w:rsid w:val="00CA3809"/>
    <w:rsid w:val="00CB5BE6"/>
    <w:rsid w:val="00D12C0C"/>
    <w:rsid w:val="00D44951"/>
    <w:rsid w:val="00D852EA"/>
    <w:rsid w:val="00DB7942"/>
    <w:rsid w:val="00EB4A45"/>
    <w:rsid w:val="00EC5653"/>
    <w:rsid w:val="00F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E6"/>
    <w:pPr>
      <w:spacing w:after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1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1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51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51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51B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51BD7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847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fourberon</dc:creator>
  <cp:lastModifiedBy>fourberon</cp:lastModifiedBy>
  <cp:revision>4</cp:revision>
  <dcterms:created xsi:type="dcterms:W3CDTF">2010-09-26T14:06:00Z</dcterms:created>
  <dcterms:modified xsi:type="dcterms:W3CDTF">2010-09-27T19:15:00Z</dcterms:modified>
</cp:coreProperties>
</file>